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73C23" w14:textId="069AE619" w:rsidR="00BA0E02" w:rsidRDefault="00BD0F27" w:rsidP="00BA0E02">
      <w:r>
        <w:rPr>
          <w:noProof/>
        </w:rPr>
        <w:drawing>
          <wp:anchor distT="0" distB="0" distL="114300" distR="114300" simplePos="0" relativeHeight="251659264" behindDoc="0" locked="0" layoutInCell="1" allowOverlap="1" wp14:anchorId="7F7A1037" wp14:editId="4DEC7A68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308100" cy="350520"/>
            <wp:effectExtent l="0" t="0" r="12700" b="5080"/>
            <wp:wrapNone/>
            <wp:docPr id="12" name="Picture 12" descr="Macintosh HD:Users:rscheibl:Desktop: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scheibl:Desktop:logo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E02">
        <w:t>American Society for the Prevention of Cruelty to Animals</w:t>
      </w:r>
    </w:p>
    <w:p w14:paraId="417ABD24" w14:textId="77777777" w:rsidR="00BA0E02" w:rsidRDefault="00BA0E02" w:rsidP="00BA0E02">
      <w:r>
        <w:t>424 E. 92nd St</w:t>
      </w:r>
    </w:p>
    <w:p w14:paraId="1CB6F149" w14:textId="77777777" w:rsidR="00BA0E02" w:rsidRDefault="00BA0E02" w:rsidP="00BA0E02">
      <w:r>
        <w:t>New York, NY 10128-6804</w:t>
      </w:r>
    </w:p>
    <w:p w14:paraId="315343E1" w14:textId="77777777" w:rsidR="00BA0E02" w:rsidRDefault="00BA0E02" w:rsidP="00BA0E02"/>
    <w:p w14:paraId="625FD7B7" w14:textId="77777777" w:rsidR="00BA0E02" w:rsidRDefault="00BA0E02" w:rsidP="00BA0E02">
      <w:r>
        <w:t>Oct. 7, 2014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CONTACT: </w:t>
      </w:r>
      <w:r>
        <w:tab/>
        <w:t>Becky Scheible, CCO</w:t>
      </w:r>
    </w:p>
    <w:p w14:paraId="11E3848A" w14:textId="77777777" w:rsidR="00BA0E02" w:rsidRDefault="00BA0E02" w:rsidP="00BA0E02">
      <w:r>
        <w:t>PUBLIC SERVICE ANNOUNCEMENT</w:t>
      </w:r>
      <w:r>
        <w:tab/>
      </w:r>
      <w:r>
        <w:tab/>
      </w:r>
      <w:r>
        <w:tab/>
        <w:t xml:space="preserve">            (919) 606-7099</w:t>
      </w:r>
    </w:p>
    <w:p w14:paraId="6BA9E8DE" w14:textId="724858CA" w:rsidR="00BA0E02" w:rsidRDefault="00BA0E02" w:rsidP="00BA0E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rscheibl@live.unc.edu</w:t>
      </w:r>
    </w:p>
    <w:p w14:paraId="70577180" w14:textId="77777777" w:rsidR="00BA0E02" w:rsidRDefault="00BA0E02" w:rsidP="00BA0E02">
      <w:r>
        <w:t>Start date: Oct. 1, 2014</w:t>
      </w:r>
    </w:p>
    <w:p w14:paraId="65AA2838" w14:textId="77777777" w:rsidR="00BA0E02" w:rsidRDefault="00BA0E02" w:rsidP="00BA0E02">
      <w:r>
        <w:t>Stop date: Oct. 31, 2014</w:t>
      </w:r>
    </w:p>
    <w:p w14:paraId="4BD5DBC3" w14:textId="77777777" w:rsidR="00BA0E02" w:rsidRDefault="00BA0E02" w:rsidP="00BA0E02"/>
    <w:p w14:paraId="665CA580" w14:textId="77777777" w:rsidR="00BA0E02" w:rsidRDefault="00BA0E02" w:rsidP="00BA0E02">
      <w:r>
        <w:t>ASPCA CALLS FOR ACTION AGAINST ANIMAL CRUELTY</w:t>
      </w:r>
    </w:p>
    <w:p w14:paraId="0B45FB4A" w14:textId="77777777" w:rsidR="00BA0E02" w:rsidRDefault="00BA0E02" w:rsidP="00BA0E02"/>
    <w:p w14:paraId="16C60CEB" w14:textId="77777777" w:rsidR="00BA0E02" w:rsidRDefault="00BA0E02" w:rsidP="00BA0E02">
      <w:r>
        <w:t>Reading time: 60 seconds</w:t>
      </w:r>
    </w:p>
    <w:p w14:paraId="46EA4E57" w14:textId="77777777" w:rsidR="00BA0E02" w:rsidRDefault="00BA0E02" w:rsidP="00BA0E02"/>
    <w:p w14:paraId="25CC3793" w14:textId="51461D2A" w:rsidR="00BA0E02" w:rsidRDefault="00BA0E02" w:rsidP="00BA0E02">
      <w:pPr>
        <w:spacing w:line="480" w:lineRule="auto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ab/>
      </w:r>
      <w:r w:rsidR="00C72796">
        <w:rPr>
          <w:rFonts w:ascii="Courier New" w:hAnsi="Courier New" w:cs="Courier New"/>
          <w:sz w:val="28"/>
        </w:rPr>
        <w:t>Imagine spending your life trapped in a cage with only 6 inches of space on every side of you. Thi</w:t>
      </w:r>
      <w:r w:rsidR="00DA3054">
        <w:rPr>
          <w:rFonts w:ascii="Courier New" w:hAnsi="Courier New" w:cs="Courier New"/>
          <w:sz w:val="28"/>
        </w:rPr>
        <w:t>s is how commercial breeders</w:t>
      </w:r>
      <w:r w:rsidR="00C72796">
        <w:rPr>
          <w:rFonts w:ascii="Courier New" w:hAnsi="Courier New" w:cs="Courier New"/>
          <w:sz w:val="28"/>
        </w:rPr>
        <w:t xml:space="preserve"> legally house animals before sending them off to pet stores. </w:t>
      </w:r>
    </w:p>
    <w:p w14:paraId="267CBF52" w14:textId="7FBC3DF5" w:rsidR="00BA0E02" w:rsidRDefault="00BA0E02" w:rsidP="00C72796">
      <w:pPr>
        <w:spacing w:line="480" w:lineRule="auto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ab/>
      </w:r>
      <w:r w:rsidR="00C72796">
        <w:rPr>
          <w:rFonts w:ascii="Courier New" w:hAnsi="Courier New" w:cs="Courier New"/>
          <w:sz w:val="28"/>
        </w:rPr>
        <w:t xml:space="preserve">The Animal Welfare Act provides minimal federal protection </w:t>
      </w:r>
      <w:r w:rsidR="00D31F7F">
        <w:rPr>
          <w:rFonts w:ascii="Courier New" w:hAnsi="Courier New" w:cs="Courier New"/>
          <w:sz w:val="28"/>
        </w:rPr>
        <w:t>for animals in the commercial breeding industry</w:t>
      </w:r>
      <w:r w:rsidR="00405C14">
        <w:rPr>
          <w:rFonts w:ascii="Courier New" w:hAnsi="Courier New" w:cs="Courier New"/>
          <w:sz w:val="28"/>
        </w:rPr>
        <w:t xml:space="preserve">, </w:t>
      </w:r>
      <w:r w:rsidR="00DA3054">
        <w:rPr>
          <w:rFonts w:ascii="Courier New" w:hAnsi="Courier New" w:cs="Courier New"/>
          <w:sz w:val="28"/>
        </w:rPr>
        <w:t>and</w:t>
      </w:r>
      <w:r w:rsidR="00405C14">
        <w:rPr>
          <w:rFonts w:ascii="Courier New" w:hAnsi="Courier New" w:cs="Courier New"/>
          <w:sz w:val="28"/>
        </w:rPr>
        <w:t xml:space="preserve"> violations of this law often go unpunished.</w:t>
      </w:r>
    </w:p>
    <w:p w14:paraId="1AC47A1E" w14:textId="58A45653" w:rsidR="00405C14" w:rsidRDefault="00040C36" w:rsidP="00C72796">
      <w:pPr>
        <w:spacing w:line="480" w:lineRule="auto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ab/>
        <w:t>Many d</w:t>
      </w:r>
      <w:r w:rsidR="00405C14">
        <w:rPr>
          <w:rFonts w:ascii="Courier New" w:hAnsi="Courier New" w:cs="Courier New"/>
          <w:sz w:val="28"/>
        </w:rPr>
        <w:t>ogs and other animals coming from commercial breeders are treated inhumanely, and purchasing them from pet stores only worsens the situation by supporting the industry.</w:t>
      </w:r>
    </w:p>
    <w:p w14:paraId="25778DBD" w14:textId="77777777" w:rsidR="00DA3054" w:rsidRDefault="00DA3054" w:rsidP="00DA3054">
      <w:pPr>
        <w:spacing w:line="480" w:lineRule="auto"/>
        <w:jc w:val="center"/>
        <w:rPr>
          <w:rFonts w:ascii="Courier New" w:hAnsi="Courier New" w:cs="Courier New"/>
          <w:sz w:val="28"/>
        </w:rPr>
      </w:pPr>
    </w:p>
    <w:p w14:paraId="225177F4" w14:textId="7E521CB8" w:rsidR="00DA3054" w:rsidRPr="00581E40" w:rsidRDefault="00581E40" w:rsidP="00DA3054">
      <w:pPr>
        <w:spacing w:line="480" w:lineRule="auto"/>
        <w:jc w:val="center"/>
        <w:rPr>
          <w:rFonts w:ascii="Times" w:hAnsi="Times" w:cs="Courier New"/>
        </w:rPr>
      </w:pPr>
      <w:r>
        <w:rPr>
          <w:rFonts w:ascii="Times" w:hAnsi="Times" w:cs="Courier New"/>
        </w:rPr>
        <w:t>- MORE -</w:t>
      </w:r>
    </w:p>
    <w:p w14:paraId="2F24BA41" w14:textId="77777777" w:rsidR="00581E40" w:rsidRDefault="00581E40" w:rsidP="00040C36">
      <w:pPr>
        <w:spacing w:line="480" w:lineRule="auto"/>
        <w:rPr>
          <w:rFonts w:ascii="Times" w:hAnsi="Times" w:cs="Courier New"/>
        </w:rPr>
      </w:pPr>
    </w:p>
    <w:p w14:paraId="3E051EE5" w14:textId="193CB3C0" w:rsidR="00890BE8" w:rsidRDefault="00DA3054" w:rsidP="00040C36">
      <w:pPr>
        <w:spacing w:line="480" w:lineRule="auto"/>
        <w:rPr>
          <w:rFonts w:ascii="Times" w:hAnsi="Times" w:cs="Courier New"/>
        </w:rPr>
      </w:pPr>
      <w:r w:rsidRPr="00581E40">
        <w:rPr>
          <w:rFonts w:ascii="Times" w:hAnsi="Times" w:cs="Courier New"/>
        </w:rPr>
        <w:lastRenderedPageBreak/>
        <w:t>ASPCA AGAINST CRU</w:t>
      </w:r>
      <w:bookmarkStart w:id="0" w:name="_GoBack"/>
      <w:bookmarkEnd w:id="0"/>
      <w:r w:rsidRPr="00581E40">
        <w:rPr>
          <w:rFonts w:ascii="Times" w:hAnsi="Times" w:cs="Courier New"/>
        </w:rPr>
        <w:t>ELTY</w:t>
      </w:r>
      <w:r w:rsidR="00581E40">
        <w:rPr>
          <w:rFonts w:ascii="Times" w:hAnsi="Times" w:cs="Courier New"/>
        </w:rPr>
        <w:t xml:space="preserve"> </w:t>
      </w:r>
      <w:r w:rsidRPr="00581E40">
        <w:rPr>
          <w:rFonts w:ascii="Times" w:hAnsi="Times" w:cs="Courier New"/>
        </w:rPr>
        <w:t>/</w:t>
      </w:r>
      <w:r w:rsidR="00581E40">
        <w:rPr>
          <w:rFonts w:ascii="Times" w:hAnsi="Times" w:cs="Courier New"/>
        </w:rPr>
        <w:t xml:space="preserve"> </w:t>
      </w:r>
      <w:r w:rsidRPr="00581E40">
        <w:rPr>
          <w:rFonts w:ascii="Times" w:hAnsi="Times" w:cs="Courier New"/>
        </w:rPr>
        <w:t>Page 2</w:t>
      </w:r>
    </w:p>
    <w:p w14:paraId="2F0A0962" w14:textId="77777777" w:rsidR="00581E40" w:rsidRPr="00581E40" w:rsidRDefault="00581E40" w:rsidP="00040C36">
      <w:pPr>
        <w:spacing w:line="480" w:lineRule="auto"/>
        <w:rPr>
          <w:rFonts w:ascii="Times" w:hAnsi="Times" w:cs="Courier New"/>
        </w:rPr>
      </w:pPr>
    </w:p>
    <w:p w14:paraId="5AA8DDF3" w14:textId="657EFC59" w:rsidR="00DA3054" w:rsidRDefault="00DA3054" w:rsidP="00890BE8">
      <w:pPr>
        <w:spacing w:line="480" w:lineRule="auto"/>
        <w:ind w:firstLine="72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The American Society for the Prevention of Cruelty to Animals</w:t>
      </w:r>
      <w:r w:rsidR="00F37DF0">
        <w:rPr>
          <w:rFonts w:ascii="Courier New" w:hAnsi="Courier New" w:cs="Courier New"/>
          <w:sz w:val="28"/>
        </w:rPr>
        <w:t xml:space="preserve"> is dedicated</w:t>
      </w:r>
      <w:r w:rsidR="00040C36">
        <w:rPr>
          <w:rFonts w:ascii="Courier New" w:hAnsi="Courier New" w:cs="Courier New"/>
          <w:sz w:val="28"/>
        </w:rPr>
        <w:t xml:space="preserve"> to preventing inhumane treatment by eliminating puppy mills, animal hoarding and dog fighting.</w:t>
      </w:r>
    </w:p>
    <w:p w14:paraId="7E8D95C1" w14:textId="16290081" w:rsidR="00405C14" w:rsidRDefault="00040C36" w:rsidP="00DA3054">
      <w:pPr>
        <w:spacing w:line="480" w:lineRule="auto"/>
        <w:ind w:firstLine="720"/>
      </w:pPr>
      <w:r>
        <w:rPr>
          <w:rFonts w:ascii="Courier New" w:hAnsi="Courier New" w:cs="Courier New"/>
          <w:sz w:val="28"/>
        </w:rPr>
        <w:t>The</w:t>
      </w:r>
      <w:r w:rsidR="00405C14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A-S-P-C-A</w:t>
      </w:r>
      <w:r w:rsidR="00405C14">
        <w:rPr>
          <w:rFonts w:ascii="Courier New" w:hAnsi="Courier New" w:cs="Courier New"/>
          <w:sz w:val="28"/>
        </w:rPr>
        <w:t xml:space="preserve"> needs your help in stopping animal cruelty. </w:t>
      </w:r>
      <w:r w:rsidR="00890BE8">
        <w:rPr>
          <w:rFonts w:ascii="Courier New" w:hAnsi="Courier New" w:cs="Courier New"/>
          <w:sz w:val="28"/>
        </w:rPr>
        <w:t>It’s</w:t>
      </w:r>
      <w:r>
        <w:rPr>
          <w:rFonts w:ascii="Courier New" w:hAnsi="Courier New" w:cs="Courier New"/>
          <w:sz w:val="28"/>
        </w:rPr>
        <w:t xml:space="preserve"> Adopt a Shelter Dog </w:t>
      </w:r>
      <w:proofErr w:type="gramStart"/>
      <w:r>
        <w:rPr>
          <w:rFonts w:ascii="Courier New" w:hAnsi="Courier New" w:cs="Courier New"/>
          <w:sz w:val="28"/>
        </w:rPr>
        <w:t>Month,</w:t>
      </w:r>
      <w:proofErr w:type="gramEnd"/>
      <w:r w:rsidR="00890BE8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 xml:space="preserve">so if </w:t>
      </w:r>
      <w:r w:rsidR="00890BE8">
        <w:rPr>
          <w:rFonts w:ascii="Courier New" w:hAnsi="Courier New" w:cs="Courier New"/>
          <w:sz w:val="28"/>
        </w:rPr>
        <w:t>you’re in the market for a pet</w:t>
      </w:r>
      <w:r>
        <w:rPr>
          <w:rFonts w:ascii="Courier New" w:hAnsi="Courier New" w:cs="Courier New"/>
          <w:sz w:val="28"/>
        </w:rPr>
        <w:t>, consider buying one from the shelter instead of a breeder.</w:t>
      </w:r>
      <w:r w:rsidR="00405C14">
        <w:rPr>
          <w:rFonts w:ascii="Courier New" w:hAnsi="Courier New" w:cs="Courier New"/>
          <w:sz w:val="28"/>
        </w:rPr>
        <w:t xml:space="preserve"> Visit w–w–w-dot-A-S-P-C-A-dot-org to </w:t>
      </w:r>
      <w:r w:rsidR="00D31F7F">
        <w:rPr>
          <w:rFonts w:ascii="Courier New" w:hAnsi="Courier New" w:cs="Courier New"/>
          <w:sz w:val="28"/>
        </w:rPr>
        <w:t>donate money to the cause and</w:t>
      </w:r>
      <w:r w:rsidR="00405C14">
        <w:rPr>
          <w:rFonts w:ascii="Courier New" w:hAnsi="Courier New" w:cs="Courier New"/>
          <w:sz w:val="28"/>
        </w:rPr>
        <w:t xml:space="preserve"> learn more about volunteer opportunities. </w:t>
      </w:r>
    </w:p>
    <w:p w14:paraId="65D73E03" w14:textId="77777777" w:rsidR="00BD0F27" w:rsidRDefault="00BD0F27" w:rsidP="00BA0E02">
      <w:pPr>
        <w:spacing w:line="480" w:lineRule="auto"/>
        <w:jc w:val="center"/>
      </w:pPr>
    </w:p>
    <w:p w14:paraId="18B70A8C" w14:textId="0CF83943" w:rsidR="00BA0E02" w:rsidRPr="00581E40" w:rsidRDefault="00BA0E02" w:rsidP="00BA0E02">
      <w:pPr>
        <w:spacing w:line="480" w:lineRule="auto"/>
        <w:jc w:val="center"/>
      </w:pPr>
      <w:r w:rsidRPr="00581E40">
        <w:t xml:space="preserve"># </w:t>
      </w:r>
      <w:r w:rsidR="00581E40">
        <w:t xml:space="preserve"> </w:t>
      </w:r>
      <w:r w:rsidR="00BD0F27">
        <w:t xml:space="preserve"> </w:t>
      </w:r>
      <w:r w:rsidRPr="00581E40">
        <w:t>#</w:t>
      </w:r>
      <w:r w:rsidR="00BD0F27">
        <w:t xml:space="preserve"> </w:t>
      </w:r>
      <w:r w:rsidR="00581E40">
        <w:t xml:space="preserve"> </w:t>
      </w:r>
      <w:r w:rsidRPr="00581E40">
        <w:t xml:space="preserve"> #</w:t>
      </w:r>
    </w:p>
    <w:p w14:paraId="411C5308" w14:textId="77777777" w:rsidR="00317879" w:rsidRDefault="00317879"/>
    <w:sectPr w:rsidR="0031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02"/>
    <w:rsid w:val="00040C36"/>
    <w:rsid w:val="001B75AA"/>
    <w:rsid w:val="00311575"/>
    <w:rsid w:val="00317879"/>
    <w:rsid w:val="00405C14"/>
    <w:rsid w:val="00581E40"/>
    <w:rsid w:val="007206B3"/>
    <w:rsid w:val="00890BE8"/>
    <w:rsid w:val="00BA0E02"/>
    <w:rsid w:val="00BD0F27"/>
    <w:rsid w:val="00C72796"/>
    <w:rsid w:val="00D31F7F"/>
    <w:rsid w:val="00DA3054"/>
    <w:rsid w:val="00F37DF0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00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0E02"/>
    <w:rPr>
      <w:rFonts w:ascii="Courier New" w:hAnsi="Courier New" w:cs="Courier New"/>
      <w:sz w:val="28"/>
    </w:rPr>
  </w:style>
  <w:style w:type="character" w:customStyle="1" w:styleId="BodyTextChar">
    <w:name w:val="Body Text Char"/>
    <w:basedOn w:val="DefaultParagraphFont"/>
    <w:link w:val="BodyText"/>
    <w:rsid w:val="00BA0E02"/>
    <w:rPr>
      <w:rFonts w:ascii="Courier New" w:eastAsia="Times New Roman" w:hAnsi="Courier New" w:cs="Courier New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0E02"/>
    <w:rPr>
      <w:rFonts w:ascii="Courier New" w:hAnsi="Courier New" w:cs="Courier New"/>
      <w:sz w:val="28"/>
    </w:rPr>
  </w:style>
  <w:style w:type="character" w:customStyle="1" w:styleId="BodyTextChar">
    <w:name w:val="Body Text Char"/>
    <w:basedOn w:val="DefaultParagraphFont"/>
    <w:link w:val="BodyText"/>
    <w:rsid w:val="00BA0E02"/>
    <w:rPr>
      <w:rFonts w:ascii="Courier New" w:eastAsia="Times New Roman" w:hAnsi="Courier New" w:cs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209</Words>
  <Characters>1195</Characters>
  <Application>Microsoft Macintosh Word</Application>
  <DocSecurity>0</DocSecurity>
  <Lines>9</Lines>
  <Paragraphs>2</Paragraphs>
  <ScaleCrop>false</ScaleCrop>
  <Company>UNC Chapel Hill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Scheible</dc:creator>
  <cp:keywords/>
  <dc:description/>
  <cp:lastModifiedBy>Rebecca Scheible</cp:lastModifiedBy>
  <cp:revision>7</cp:revision>
  <dcterms:created xsi:type="dcterms:W3CDTF">2014-10-07T17:16:00Z</dcterms:created>
  <dcterms:modified xsi:type="dcterms:W3CDTF">2014-10-09T20:44:00Z</dcterms:modified>
</cp:coreProperties>
</file>